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CF7" w:rsidRDefault="00EC0CF7" w:rsidP="00EC0CF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</w:rPr>
        <w:t>УЧЕБНО-ТЕМАТИЧЕСКИЙ ПЛАН</w:t>
      </w:r>
    </w:p>
    <w:p w:rsidR="00EC0CF7" w:rsidRPr="006A3A9D" w:rsidRDefault="00EC0CF7" w:rsidP="00EC0CF7">
      <w:pPr>
        <w:spacing w:line="360" w:lineRule="auto"/>
        <w:jc w:val="center"/>
        <w:rPr>
          <w:b/>
          <w:sz w:val="28"/>
          <w:szCs w:val="28"/>
        </w:rPr>
      </w:pPr>
      <w:r w:rsidRPr="006A3A9D">
        <w:rPr>
          <w:b/>
          <w:sz w:val="28"/>
          <w:szCs w:val="28"/>
        </w:rPr>
        <w:t>ДОПОЛНИТЕЛЬН</w:t>
      </w:r>
      <w:r>
        <w:rPr>
          <w:b/>
          <w:sz w:val="28"/>
          <w:szCs w:val="28"/>
        </w:rPr>
        <w:t>ОЙ</w:t>
      </w:r>
      <w:r w:rsidRPr="006A3A9D">
        <w:rPr>
          <w:b/>
          <w:sz w:val="28"/>
          <w:szCs w:val="28"/>
        </w:rPr>
        <w:t xml:space="preserve"> ПРОФЕССИОНАЛЬН</w:t>
      </w:r>
      <w:r>
        <w:rPr>
          <w:b/>
          <w:sz w:val="28"/>
          <w:szCs w:val="28"/>
        </w:rPr>
        <w:t>ОЙ</w:t>
      </w:r>
      <w:r w:rsidRPr="006A3A9D">
        <w:rPr>
          <w:b/>
          <w:sz w:val="28"/>
          <w:szCs w:val="28"/>
        </w:rPr>
        <w:t xml:space="preserve"> </w:t>
      </w:r>
    </w:p>
    <w:p w:rsidR="00EC0CF7" w:rsidRPr="006A3A9D" w:rsidRDefault="00EC0CF7" w:rsidP="00EC0CF7">
      <w:pPr>
        <w:spacing w:line="360" w:lineRule="auto"/>
        <w:jc w:val="center"/>
        <w:rPr>
          <w:b/>
          <w:sz w:val="28"/>
          <w:szCs w:val="28"/>
        </w:rPr>
      </w:pPr>
      <w:r w:rsidRPr="006A3A9D">
        <w:rPr>
          <w:b/>
          <w:sz w:val="28"/>
          <w:szCs w:val="28"/>
        </w:rPr>
        <w:t>ПРОГРАММ</w:t>
      </w:r>
      <w:r>
        <w:rPr>
          <w:b/>
          <w:sz w:val="28"/>
          <w:szCs w:val="28"/>
        </w:rPr>
        <w:t>Ы</w:t>
      </w:r>
      <w:r w:rsidRPr="006A3A9D">
        <w:rPr>
          <w:b/>
          <w:sz w:val="28"/>
          <w:szCs w:val="28"/>
        </w:rPr>
        <w:t xml:space="preserve"> ПОВЫШЕНИЯ КВАЛИФИКАЦИИ</w:t>
      </w:r>
    </w:p>
    <w:p w:rsidR="00EC0CF7" w:rsidRDefault="00EC0CF7" w:rsidP="00EC0CF7">
      <w:pPr>
        <w:spacing w:line="360" w:lineRule="auto"/>
        <w:jc w:val="center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для </w:t>
      </w:r>
      <w:r w:rsidRPr="00682515">
        <w:rPr>
          <w:rStyle w:val="c0"/>
          <w:sz w:val="28"/>
          <w:szCs w:val="28"/>
        </w:rPr>
        <w:t>педагог</w:t>
      </w:r>
      <w:r>
        <w:rPr>
          <w:rStyle w:val="c0"/>
          <w:sz w:val="28"/>
          <w:szCs w:val="28"/>
        </w:rPr>
        <w:t xml:space="preserve">ов дополнительного образования, учителей-предметников </w:t>
      </w:r>
    </w:p>
    <w:p w:rsidR="00EC0CF7" w:rsidRDefault="00EC0CF7" w:rsidP="00EC0CF7">
      <w:pPr>
        <w:spacing w:line="360" w:lineRule="auto"/>
        <w:jc w:val="center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и методистов</w:t>
      </w:r>
      <w:r w:rsidRPr="00682515">
        <w:rPr>
          <w:rStyle w:val="c0"/>
          <w:sz w:val="28"/>
          <w:szCs w:val="28"/>
        </w:rPr>
        <w:t xml:space="preserve"> образовательных организаций </w:t>
      </w:r>
    </w:p>
    <w:p w:rsidR="00EC0CF7" w:rsidRDefault="00EC0CF7" w:rsidP="00EC0CF7">
      <w:pPr>
        <w:pStyle w:val="a5"/>
        <w:widowControl w:val="0"/>
        <w:autoSpaceDE w:val="0"/>
        <w:autoSpaceDN w:val="0"/>
        <w:adjustRightInd w:val="0"/>
        <w:spacing w:after="0" w:line="360" w:lineRule="auto"/>
        <w:ind w:left="0"/>
        <w:contextualSpacing w:val="0"/>
        <w:jc w:val="center"/>
        <w:rPr>
          <w:b/>
          <w:sz w:val="28"/>
          <w:szCs w:val="28"/>
        </w:rPr>
      </w:pPr>
      <w:r w:rsidRPr="00910E59"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Организатор проектной работы в образовании</w:t>
      </w:r>
      <w:r w:rsidRPr="00910E59">
        <w:rPr>
          <w:b/>
          <w:sz w:val="28"/>
          <w:szCs w:val="28"/>
        </w:rPr>
        <w:t>»</w:t>
      </w:r>
    </w:p>
    <w:p w:rsidR="00EC0CF7" w:rsidRPr="007A5826" w:rsidRDefault="00EC0CF7" w:rsidP="00EC0CF7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b/>
          <w:sz w:val="28"/>
          <w:szCs w:val="28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677"/>
        <w:gridCol w:w="2977"/>
        <w:gridCol w:w="616"/>
        <w:gridCol w:w="390"/>
        <w:gridCol w:w="390"/>
        <w:gridCol w:w="1043"/>
        <w:gridCol w:w="392"/>
        <w:gridCol w:w="389"/>
        <w:gridCol w:w="1302"/>
        <w:gridCol w:w="1395"/>
      </w:tblGrid>
      <w:tr w:rsidR="00EC0CF7" w:rsidRPr="00183DB7" w:rsidTr="002D35A5"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183DB7"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  <w:t>№</w:t>
            </w:r>
          </w:p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proofErr w:type="gramStart"/>
            <w:r w:rsidRPr="00183DB7"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  <w:t>п</w:t>
            </w:r>
            <w:proofErr w:type="gramEnd"/>
            <w:r w:rsidRPr="00183DB7"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  <w:t>/п</w:t>
            </w:r>
          </w:p>
        </w:tc>
        <w:tc>
          <w:tcPr>
            <w:tcW w:w="15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  <w:p w:rsidR="00EC0CF7" w:rsidRPr="00183DB7" w:rsidRDefault="00EC0CF7" w:rsidP="00532FD0">
            <w:pPr>
              <w:pStyle w:val="Preformatted"/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  <w:p w:rsidR="00EC0CF7" w:rsidRPr="00183DB7" w:rsidRDefault="00EC0CF7" w:rsidP="00532FD0">
            <w:pPr>
              <w:pStyle w:val="Preformatted"/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183DB7"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  <w:t>Наименование разделов, дисциплин и тем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183DB7"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Всего</w:t>
            </w:r>
          </w:p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183DB7"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часов</w:t>
            </w:r>
          </w:p>
        </w:tc>
        <w:tc>
          <w:tcPr>
            <w:tcW w:w="204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183DB7"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В том числе:</w:t>
            </w:r>
          </w:p>
        </w:tc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183DB7"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Формы</w:t>
            </w:r>
          </w:p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183DB7"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контроля</w:t>
            </w:r>
          </w:p>
        </w:tc>
      </w:tr>
      <w:tr w:rsidR="00EC0CF7" w:rsidRPr="00183DB7" w:rsidTr="002D35A5"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suppressAutoHyphens/>
              <w:snapToGrid w:val="0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9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183DB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Аудиторные занятия, час</w:t>
            </w:r>
          </w:p>
        </w:tc>
        <w:tc>
          <w:tcPr>
            <w:tcW w:w="10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183DB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Дистанционные занятия, час</w:t>
            </w:r>
          </w:p>
        </w:tc>
        <w:tc>
          <w:tcPr>
            <w:tcW w:w="7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</w:tr>
      <w:tr w:rsidR="00EC0CF7" w:rsidRPr="00183DB7" w:rsidTr="002D35A5">
        <w:trPr>
          <w:cantSplit/>
          <w:trHeight w:val="1303"/>
        </w:trPr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183DB7"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теория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  <w:tab w:val="left" w:pos="-113"/>
              </w:tabs>
              <w:suppressAutoHyphens/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183DB7"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практика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183DB7"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Форма организации занятий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183DB7"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теория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  <w:tab w:val="left" w:pos="-113"/>
              </w:tabs>
              <w:suppressAutoHyphens/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183DB7"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практика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183DB7"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Форма организации занятий</w:t>
            </w:r>
          </w:p>
        </w:tc>
        <w:tc>
          <w:tcPr>
            <w:tcW w:w="7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EC0CF7" w:rsidRPr="00183DB7" w:rsidTr="002D35A5">
        <w:trPr>
          <w:cantSplit/>
          <w:trHeight w:val="1303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DB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183DB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83DB7">
              <w:rPr>
                <w:rFonts w:ascii="Times New Roman" w:hAnsi="Times New Roman" w:cs="Times New Roman"/>
                <w:b/>
                <w:sz w:val="28"/>
                <w:szCs w:val="28"/>
              </w:rPr>
              <w:t>Современные нормативно-правовые основы образования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DB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DB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DB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DB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DB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183DB7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</w:t>
            </w:r>
          </w:p>
        </w:tc>
      </w:tr>
      <w:tr w:rsidR="00EC0CF7" w:rsidRPr="00183DB7" w:rsidTr="002D35A5">
        <w:trPr>
          <w:cantSplit/>
          <w:trHeight w:val="1303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Основные направления государственной политики Российской Федерации в области дополнительного образования детей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DB7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электронная лекция, презентация в режиме </w:t>
            </w:r>
            <w:proofErr w:type="spellStart"/>
            <w:r w:rsidRPr="00183DB7">
              <w:rPr>
                <w:rFonts w:ascii="Times New Roman" w:hAnsi="Times New Roman" w:cs="Times New Roman"/>
                <w:sz w:val="20"/>
                <w:szCs w:val="20"/>
              </w:rPr>
              <w:t>on-line</w:t>
            </w:r>
            <w:proofErr w:type="spellEnd"/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EC0CF7" w:rsidRPr="00183DB7" w:rsidTr="002D35A5">
        <w:trPr>
          <w:cantSplit/>
          <w:trHeight w:val="1104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Нормативно-правовые документы, регламентирующие образовательный процесс дополнительного образования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DB7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электронная лекция, презентация в режиме </w:t>
            </w:r>
            <w:proofErr w:type="spellStart"/>
            <w:r w:rsidRPr="00183DB7">
              <w:rPr>
                <w:rFonts w:ascii="Times New Roman" w:hAnsi="Times New Roman" w:cs="Times New Roman"/>
                <w:sz w:val="20"/>
                <w:szCs w:val="20"/>
              </w:rPr>
              <w:t>on-line</w:t>
            </w:r>
            <w:proofErr w:type="spellEnd"/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EC0CF7" w:rsidRPr="00183DB7" w:rsidTr="002D35A5">
        <w:trPr>
          <w:cantSplit/>
          <w:trHeight w:val="1104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Обеспечение безопасности в образовательных организациях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DB7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электронная лекция, презентация в режиме </w:t>
            </w:r>
            <w:proofErr w:type="spellStart"/>
            <w:r w:rsidRPr="00183DB7">
              <w:rPr>
                <w:rFonts w:ascii="Times New Roman" w:hAnsi="Times New Roman" w:cs="Times New Roman"/>
                <w:sz w:val="20"/>
                <w:szCs w:val="20"/>
              </w:rPr>
              <w:t>on-line</w:t>
            </w:r>
            <w:proofErr w:type="spellEnd"/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EC0CF7" w:rsidRPr="00183DB7" w:rsidTr="002D35A5">
        <w:trPr>
          <w:cantSplit/>
          <w:trHeight w:val="1104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 xml:space="preserve">Нормативно-правовые основы организации воспитательной работы в образовательных организациях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DB7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электронная лекция, презентация в режиме </w:t>
            </w:r>
            <w:proofErr w:type="spellStart"/>
            <w:r w:rsidRPr="00183DB7">
              <w:rPr>
                <w:rFonts w:ascii="Times New Roman" w:hAnsi="Times New Roman" w:cs="Times New Roman"/>
                <w:sz w:val="20"/>
                <w:szCs w:val="20"/>
              </w:rPr>
              <w:t>on-line</w:t>
            </w:r>
            <w:proofErr w:type="spellEnd"/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EC0CF7" w:rsidRPr="00183DB7" w:rsidTr="002D35A5">
        <w:trPr>
          <w:cantSplit/>
          <w:trHeight w:val="1104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Нормативно-правовое обеспечение дополнительного образования детей с ОВЗ, детей-инвалидов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DB7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электронная лекция, презентация в режиме </w:t>
            </w:r>
            <w:proofErr w:type="spellStart"/>
            <w:r w:rsidRPr="00183DB7">
              <w:rPr>
                <w:rFonts w:ascii="Times New Roman" w:hAnsi="Times New Roman" w:cs="Times New Roman"/>
                <w:sz w:val="20"/>
                <w:szCs w:val="20"/>
              </w:rPr>
              <w:t>on-line</w:t>
            </w:r>
            <w:proofErr w:type="spellEnd"/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jc w:val="center"/>
            </w:pPr>
            <w:r w:rsidRPr="00183DB7">
              <w:rPr>
                <w:sz w:val="22"/>
                <w:szCs w:val="22"/>
              </w:rPr>
              <w:t>тестирование</w:t>
            </w:r>
          </w:p>
        </w:tc>
      </w:tr>
      <w:tr w:rsidR="00EC0CF7" w:rsidRPr="00183DB7" w:rsidTr="002D35A5">
        <w:trPr>
          <w:cantSplit/>
          <w:trHeight w:val="1303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DB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83DB7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Психолого-педагогические основы профессиональной деятельности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DB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DB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DB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DB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DB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183DB7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</w:t>
            </w:r>
          </w:p>
        </w:tc>
      </w:tr>
      <w:tr w:rsidR="00EC0CF7" w:rsidRPr="00183DB7" w:rsidTr="002D35A5">
        <w:trPr>
          <w:cantSplit/>
          <w:trHeight w:val="1303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rPr>
                <w:iCs/>
              </w:rPr>
            </w:pPr>
            <w:r w:rsidRPr="00183DB7">
              <w:t xml:space="preserve">Психолого-педагогическое сопровождение </w:t>
            </w:r>
            <w:proofErr w:type="gramStart"/>
            <w:r w:rsidRPr="00183DB7">
              <w:t>обучающихся</w:t>
            </w:r>
            <w:proofErr w:type="gramEnd"/>
            <w:r w:rsidRPr="00183DB7">
              <w:t xml:space="preserve"> в дополнительном образовании, в т.ч. обучающихся с ОВЗ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3DB7">
              <w:rPr>
                <w:rFonts w:ascii="Times New Roman" w:hAnsi="Times New Roman" w:cs="Times New Roman"/>
              </w:rPr>
              <w:t>презентация тренинг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EC0CF7" w:rsidRPr="00183DB7" w:rsidTr="002D35A5">
        <w:trPr>
          <w:cantSplit/>
          <w:trHeight w:val="1303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r w:rsidRPr="00183DB7">
              <w:t>Обеспечение безопасности и здоровья участников образовательного процесса, в т.ч. обучающихся с ОВЗ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3DB7">
              <w:rPr>
                <w:rFonts w:ascii="Times New Roman" w:hAnsi="Times New Roman" w:cs="Times New Roman"/>
              </w:rPr>
              <w:t>презентация тренинг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EC0CF7" w:rsidRPr="00183DB7" w:rsidTr="002D35A5">
        <w:trPr>
          <w:cantSplit/>
          <w:trHeight w:val="1303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rPr>
                <w:shd w:val="clear" w:color="auto" w:fill="FFFFFF"/>
              </w:rPr>
            </w:pPr>
            <w:r w:rsidRPr="00183DB7">
              <w:t xml:space="preserve">Воспитательная работа с </w:t>
            </w:r>
            <w:proofErr w:type="gramStart"/>
            <w:r w:rsidRPr="00183DB7">
              <w:t>обучающимися</w:t>
            </w:r>
            <w:proofErr w:type="gramEnd"/>
            <w:r w:rsidRPr="00183DB7">
              <w:t>, в том числе группы риска, профилактика безнадзорности и правонарушений несовершеннолетних с учетом социальных тенденций развития общества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83DB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83DB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DB7">
              <w:rPr>
                <w:rFonts w:ascii="Times New Roman" w:hAnsi="Times New Roman" w:cs="Times New Roman"/>
                <w:sz w:val="20"/>
                <w:szCs w:val="20"/>
              </w:rPr>
              <w:t xml:space="preserve">презентация в режиме </w:t>
            </w:r>
            <w:proofErr w:type="spellStart"/>
            <w:r w:rsidRPr="00183DB7">
              <w:rPr>
                <w:rFonts w:ascii="Times New Roman" w:hAnsi="Times New Roman" w:cs="Times New Roman"/>
                <w:sz w:val="20"/>
                <w:szCs w:val="20"/>
              </w:rPr>
              <w:t>on-line</w:t>
            </w:r>
            <w:proofErr w:type="spellEnd"/>
          </w:p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83DB7">
              <w:rPr>
                <w:rFonts w:ascii="Times New Roman" w:hAnsi="Times New Roman" w:cs="Times New Roman"/>
                <w:sz w:val="20"/>
                <w:szCs w:val="20"/>
              </w:rPr>
              <w:t>скрайбинг</w:t>
            </w:r>
            <w:proofErr w:type="spellEnd"/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EC0CF7" w:rsidRPr="00183DB7" w:rsidTr="002D35A5">
        <w:trPr>
          <w:cantSplit/>
          <w:trHeight w:val="700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rPr>
                <w:shd w:val="clear" w:color="auto" w:fill="FFFFFF"/>
              </w:rPr>
            </w:pPr>
            <w:r w:rsidRPr="00183DB7">
              <w:rPr>
                <w:shd w:val="clear" w:color="auto" w:fill="FFFFFF"/>
              </w:rPr>
              <w:t>Инклюзивный подход в дополнительном образовании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3DB7">
              <w:rPr>
                <w:rFonts w:ascii="Times New Roman" w:hAnsi="Times New Roman" w:cs="Times New Roman"/>
                <w:sz w:val="20"/>
                <w:szCs w:val="20"/>
              </w:rPr>
              <w:t>коучинг</w:t>
            </w:r>
            <w:proofErr w:type="spellEnd"/>
            <w:r w:rsidRPr="00183DB7">
              <w:rPr>
                <w:rFonts w:ascii="Times New Roman" w:hAnsi="Times New Roman" w:cs="Times New Roman"/>
                <w:sz w:val="20"/>
                <w:szCs w:val="20"/>
              </w:rPr>
              <w:t xml:space="preserve">, презентация в режиме </w:t>
            </w:r>
            <w:proofErr w:type="spellStart"/>
            <w:r w:rsidRPr="00183DB7">
              <w:rPr>
                <w:rFonts w:ascii="Times New Roman" w:hAnsi="Times New Roman" w:cs="Times New Roman"/>
                <w:sz w:val="20"/>
                <w:szCs w:val="20"/>
              </w:rPr>
              <w:t>on-line</w:t>
            </w:r>
            <w:proofErr w:type="spellEnd"/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jc w:val="center"/>
            </w:pPr>
            <w:r w:rsidRPr="00183DB7">
              <w:rPr>
                <w:sz w:val="22"/>
                <w:szCs w:val="22"/>
              </w:rPr>
              <w:t>тестирование</w:t>
            </w:r>
          </w:p>
        </w:tc>
      </w:tr>
      <w:tr w:rsidR="00EC0CF7" w:rsidRPr="00183DB7" w:rsidTr="002D35A5">
        <w:trPr>
          <w:cantSplit/>
          <w:trHeight w:val="1303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183DB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rPr>
                <w:b/>
                <w:iCs/>
                <w:sz w:val="28"/>
                <w:szCs w:val="28"/>
              </w:rPr>
            </w:pPr>
            <w:r w:rsidRPr="00183DB7">
              <w:rPr>
                <w:b/>
                <w:iCs/>
                <w:sz w:val="28"/>
                <w:szCs w:val="28"/>
              </w:rPr>
              <w:t>Содержательные и процессуальные аспекты профессиональной деятельности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183DB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30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183DB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183DB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183DB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183DB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183DB7"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  <w:t>тестирование, защита</w:t>
            </w:r>
          </w:p>
        </w:tc>
      </w:tr>
      <w:tr w:rsidR="00EC0CF7" w:rsidRPr="00183DB7" w:rsidTr="002D35A5">
        <w:trPr>
          <w:cantSplit/>
          <w:trHeight w:val="1068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83DB7">
              <w:rPr>
                <w:rFonts w:ascii="Times New Roman" w:hAnsi="Times New Roman" w:cs="Times New Roman"/>
                <w:lang w:eastAsia="ar-SA"/>
              </w:rPr>
              <w:t>3.1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r w:rsidRPr="00183DB7">
              <w:t>Профессиональный стандарт:  новые требования и квалификационные характеристики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a3"/>
              <w:suppressAutoHyphens/>
              <w:ind w:left="-57" w:right="-57"/>
              <w:jc w:val="center"/>
              <w:rPr>
                <w:szCs w:val="24"/>
              </w:rPr>
            </w:pPr>
            <w:r w:rsidRPr="00183DB7">
              <w:rPr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val="en-US" w:eastAsia="ar-SA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83DB7"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val="en-US" w:eastAsia="ar-SA"/>
              </w:rPr>
            </w:pPr>
            <w:r w:rsidRPr="00183DB7">
              <w:rPr>
                <w:rFonts w:ascii="Times New Roman" w:hAnsi="Times New Roman" w:cs="Times New Roman"/>
                <w:lang w:val="en-US" w:eastAsia="ar-SA"/>
              </w:rPr>
              <w:t>0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183DB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презентация,</w:t>
            </w:r>
          </w:p>
          <w:p w:rsidR="00EC0CF7" w:rsidRPr="00183DB7" w:rsidRDefault="00EC0CF7" w:rsidP="00532FD0">
            <w:pPr>
              <w:jc w:val="center"/>
              <w:rPr>
                <w:sz w:val="20"/>
                <w:szCs w:val="20"/>
              </w:rPr>
            </w:pPr>
            <w:r w:rsidRPr="00183DB7">
              <w:rPr>
                <w:sz w:val="20"/>
                <w:szCs w:val="20"/>
              </w:rPr>
              <w:t>виртуальная дискуссия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83DB7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тестирование</w:t>
            </w:r>
          </w:p>
        </w:tc>
      </w:tr>
      <w:tr w:rsidR="00EC0CF7" w:rsidRPr="00183DB7" w:rsidTr="002D35A5">
        <w:trPr>
          <w:cantSplit/>
          <w:trHeight w:val="1303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83DB7">
              <w:rPr>
                <w:rFonts w:ascii="Times New Roman" w:hAnsi="Times New Roman" w:cs="Times New Roman"/>
                <w:lang w:eastAsia="ar-SA"/>
              </w:rPr>
              <w:t>3.2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r w:rsidRPr="00183DB7">
              <w:t xml:space="preserve">Системное мышление и образовательное пространство. </w:t>
            </w:r>
            <w:r w:rsidRPr="00183DB7">
              <w:rPr>
                <w:bCs/>
              </w:rPr>
              <w:t>Технологии и искусство развития системного мышления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83DB7"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83DB7"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83DB7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183DB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презентация в режиме </w:t>
            </w:r>
            <w:proofErr w:type="spellStart"/>
            <w:r w:rsidRPr="00183DB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on-line</w:t>
            </w:r>
            <w:proofErr w:type="spellEnd"/>
            <w:r w:rsidRPr="00183DB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,</w:t>
            </w:r>
          </w:p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183DB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виртуальный </w:t>
            </w:r>
            <w:proofErr w:type="spellStart"/>
            <w:r w:rsidRPr="00183DB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скрайбинг</w:t>
            </w:r>
            <w:proofErr w:type="spellEnd"/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jc w:val="center"/>
            </w:pPr>
            <w:r w:rsidRPr="00183DB7">
              <w:rPr>
                <w:sz w:val="22"/>
                <w:szCs w:val="22"/>
              </w:rPr>
              <w:t>тестирование</w:t>
            </w:r>
          </w:p>
        </w:tc>
      </w:tr>
      <w:tr w:rsidR="00EC0CF7" w:rsidRPr="00183DB7" w:rsidTr="002D35A5">
        <w:trPr>
          <w:cantSplit/>
          <w:trHeight w:val="1303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83DB7">
              <w:rPr>
                <w:rFonts w:ascii="Times New Roman" w:hAnsi="Times New Roman" w:cs="Times New Roman"/>
                <w:lang w:eastAsia="ar-SA"/>
              </w:rPr>
              <w:lastRenderedPageBreak/>
              <w:t>3.3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r w:rsidRPr="00183DB7">
              <w:rPr>
                <w:bCs/>
              </w:rPr>
              <w:t>Межотраслевая коммуникация как алгоритм построения систем сетевого взаимодействия при реализации образовательных программ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a3"/>
              <w:suppressAutoHyphens/>
              <w:ind w:left="-57" w:right="-57"/>
              <w:jc w:val="center"/>
              <w:rPr>
                <w:szCs w:val="24"/>
              </w:rPr>
            </w:pPr>
            <w:r w:rsidRPr="00183DB7">
              <w:rPr>
                <w:szCs w:val="24"/>
              </w:rPr>
              <w:t>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83DB7">
              <w:rPr>
                <w:rFonts w:ascii="Times New Roman" w:hAnsi="Times New Roman" w:cs="Times New Roman"/>
                <w:lang w:eastAsia="ar-SA"/>
              </w:rPr>
              <w:t>3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83DB7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183DB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тренинг, виртуальная дискуссия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jc w:val="center"/>
            </w:pPr>
            <w:r w:rsidRPr="00183DB7">
              <w:rPr>
                <w:sz w:val="22"/>
                <w:szCs w:val="22"/>
              </w:rPr>
              <w:t>тестирование</w:t>
            </w:r>
          </w:p>
        </w:tc>
      </w:tr>
      <w:tr w:rsidR="00EC0CF7" w:rsidRPr="00183DB7" w:rsidTr="002D35A5">
        <w:trPr>
          <w:cantSplit/>
          <w:trHeight w:val="1303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r w:rsidRPr="00183DB7">
              <w:t xml:space="preserve">Особенности психолого-педагогического сопровождения детей с РАС (расстройство </w:t>
            </w:r>
            <w:proofErr w:type="spellStart"/>
            <w:r w:rsidRPr="00183DB7">
              <w:t>аутического</w:t>
            </w:r>
            <w:proofErr w:type="spellEnd"/>
            <w:r w:rsidRPr="00183DB7">
              <w:t xml:space="preserve"> спектра) в образовательных организациях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183DB7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лекция, презентация</w:t>
            </w:r>
          </w:p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jc w:val="center"/>
            </w:pPr>
          </w:p>
        </w:tc>
      </w:tr>
      <w:tr w:rsidR="00EC0CF7" w:rsidRPr="00183DB7" w:rsidTr="002D35A5">
        <w:trPr>
          <w:cantSplit/>
          <w:trHeight w:val="603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83DB7">
              <w:rPr>
                <w:rFonts w:ascii="Times New Roman" w:hAnsi="Times New Roman" w:cs="Times New Roman"/>
                <w:lang w:eastAsia="ar-SA"/>
              </w:rPr>
              <w:t>3.5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r w:rsidRPr="00183DB7">
              <w:t>Модель управления проектами. Инструменты управления проектной командой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a3"/>
              <w:suppressAutoHyphens/>
              <w:ind w:left="-57" w:right="-57"/>
              <w:jc w:val="center"/>
              <w:rPr>
                <w:szCs w:val="24"/>
              </w:rPr>
            </w:pPr>
            <w:r w:rsidRPr="00183DB7">
              <w:rPr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83DB7"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83DB7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3DB7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коучинг</w:t>
            </w:r>
            <w:proofErr w:type="spellEnd"/>
            <w:r w:rsidRPr="00183DB7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, презентация</w:t>
            </w:r>
          </w:p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83DB7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83DB7"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183DB7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тренинг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jc w:val="center"/>
            </w:pPr>
            <w:r w:rsidRPr="00183DB7">
              <w:rPr>
                <w:sz w:val="22"/>
                <w:szCs w:val="22"/>
              </w:rPr>
              <w:t>защита</w:t>
            </w:r>
          </w:p>
        </w:tc>
      </w:tr>
      <w:tr w:rsidR="00EC0CF7" w:rsidRPr="00183DB7" w:rsidTr="002D35A5">
        <w:trPr>
          <w:cantSplit/>
          <w:trHeight w:val="89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83DB7">
              <w:rPr>
                <w:rFonts w:ascii="Times New Roman" w:hAnsi="Times New Roman" w:cs="Times New Roman"/>
                <w:lang w:eastAsia="ar-SA"/>
              </w:rPr>
              <w:t>3.6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r w:rsidRPr="00183DB7">
              <w:rPr>
                <w:bCs/>
              </w:rPr>
              <w:t xml:space="preserve">Основы проектной деятельности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a3"/>
              <w:suppressAutoHyphens/>
              <w:ind w:left="-57" w:right="-57"/>
              <w:jc w:val="center"/>
              <w:rPr>
                <w:szCs w:val="24"/>
              </w:rPr>
            </w:pPr>
            <w:r w:rsidRPr="00183DB7">
              <w:rPr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83DB7"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83DB7"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3DB7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коучинг</w:t>
            </w:r>
            <w:proofErr w:type="spellEnd"/>
            <w:r w:rsidRPr="00183DB7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, ситуационный анализ, проект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jc w:val="center"/>
            </w:pPr>
            <w:r w:rsidRPr="00183DB7">
              <w:rPr>
                <w:sz w:val="22"/>
                <w:szCs w:val="22"/>
              </w:rPr>
              <w:t>защита</w:t>
            </w:r>
          </w:p>
        </w:tc>
      </w:tr>
      <w:tr w:rsidR="00EC0CF7" w:rsidRPr="00183DB7" w:rsidTr="002D35A5">
        <w:trPr>
          <w:cantSplit/>
          <w:trHeight w:val="1303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83DB7">
              <w:rPr>
                <w:rFonts w:ascii="Times New Roman" w:hAnsi="Times New Roman" w:cs="Times New Roman"/>
                <w:lang w:eastAsia="ar-SA"/>
              </w:rPr>
              <w:t>3.7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r w:rsidRPr="00183DB7">
              <w:t>Формирование художественных навыков будущего (</w:t>
            </w:r>
            <w:r w:rsidRPr="00183DB7">
              <w:rPr>
                <w:lang w:val="en-US"/>
              </w:rPr>
              <w:t>Art</w:t>
            </w:r>
            <w:r w:rsidRPr="00183DB7">
              <w:t xml:space="preserve"> </w:t>
            </w:r>
            <w:r w:rsidRPr="00183DB7">
              <w:rPr>
                <w:lang w:val="en-US"/>
              </w:rPr>
              <w:t>future</w:t>
            </w:r>
            <w:r w:rsidRPr="00183DB7">
              <w:t xml:space="preserve"> </w:t>
            </w:r>
            <w:r w:rsidRPr="00183DB7">
              <w:rPr>
                <w:lang w:val="en-US"/>
              </w:rPr>
              <w:t>skills</w:t>
            </w:r>
            <w:r w:rsidRPr="00183DB7">
              <w:t>) способствующие трансформации  художественного творчества через цифровые технологии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a3"/>
              <w:suppressAutoHyphens/>
              <w:ind w:left="-57" w:right="-57"/>
              <w:jc w:val="center"/>
              <w:rPr>
                <w:szCs w:val="24"/>
              </w:rPr>
            </w:pPr>
            <w:r w:rsidRPr="00183DB7">
              <w:rPr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/>
                <w:lang w:eastAsia="ar-SA"/>
              </w:rPr>
            </w:pPr>
            <w:r w:rsidRPr="00183DB7"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/>
                <w:lang w:eastAsia="ar-SA"/>
              </w:rPr>
            </w:pPr>
            <w:r w:rsidRPr="00183DB7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183DB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виртуальная дискуссия, </w:t>
            </w:r>
            <w:proofErr w:type="spellStart"/>
            <w:r w:rsidRPr="00183DB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инфографика</w:t>
            </w:r>
            <w:proofErr w:type="spellEnd"/>
            <w:r w:rsidRPr="00183DB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презентация в режиме </w:t>
            </w:r>
            <w:proofErr w:type="spellStart"/>
            <w:r w:rsidRPr="00183DB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on-line</w:t>
            </w:r>
            <w:proofErr w:type="spellEnd"/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jc w:val="center"/>
            </w:pPr>
            <w:r w:rsidRPr="00183DB7">
              <w:rPr>
                <w:sz w:val="22"/>
                <w:szCs w:val="22"/>
              </w:rPr>
              <w:t>тестирование</w:t>
            </w:r>
          </w:p>
        </w:tc>
      </w:tr>
      <w:tr w:rsidR="00EC0CF7" w:rsidRPr="00183DB7" w:rsidTr="002D35A5">
        <w:trPr>
          <w:cantSplit/>
          <w:trHeight w:val="1060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83DB7">
              <w:rPr>
                <w:rFonts w:ascii="Times New Roman" w:hAnsi="Times New Roman" w:cs="Times New Roman"/>
                <w:lang w:eastAsia="ar-SA"/>
              </w:rPr>
              <w:t>3.8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r w:rsidRPr="00183DB7">
              <w:t xml:space="preserve">Цифровые дистанционные технологии в дополнительном образовании, </w:t>
            </w:r>
            <w:r w:rsidRPr="00183DB7">
              <w:rPr>
                <w:sz w:val="22"/>
                <w:szCs w:val="22"/>
              </w:rPr>
              <w:t xml:space="preserve">в том числе для </w:t>
            </w:r>
            <w:proofErr w:type="gramStart"/>
            <w:r w:rsidRPr="00183DB7">
              <w:rPr>
                <w:sz w:val="22"/>
                <w:szCs w:val="22"/>
              </w:rPr>
              <w:t>обучающихся</w:t>
            </w:r>
            <w:proofErr w:type="gramEnd"/>
            <w:r w:rsidRPr="00183DB7">
              <w:rPr>
                <w:sz w:val="22"/>
                <w:szCs w:val="22"/>
              </w:rPr>
              <w:t xml:space="preserve"> с ОВЗ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83DB7"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83DB7"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83DB7"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183DB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лекция, презентация в режиме </w:t>
            </w:r>
            <w:proofErr w:type="spellStart"/>
            <w:r w:rsidRPr="00183DB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on-line</w:t>
            </w:r>
            <w:proofErr w:type="spellEnd"/>
            <w:r w:rsidRPr="00183DB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183DB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сторителлинг</w:t>
            </w:r>
            <w:proofErr w:type="spellEnd"/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jc w:val="center"/>
            </w:pPr>
            <w:r w:rsidRPr="00183DB7">
              <w:rPr>
                <w:sz w:val="22"/>
                <w:szCs w:val="22"/>
              </w:rPr>
              <w:t>тестирование</w:t>
            </w:r>
          </w:p>
        </w:tc>
      </w:tr>
      <w:tr w:rsidR="00EC0CF7" w:rsidRPr="00183DB7" w:rsidTr="002D35A5">
        <w:trPr>
          <w:cantSplit/>
          <w:trHeight w:val="1060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r w:rsidRPr="00183DB7">
              <w:t>Обеспечение безопасности, формирование мышления против терроризма и экстремизма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DB7">
              <w:rPr>
                <w:rFonts w:ascii="Times New Roman" w:hAnsi="Times New Roman" w:cs="Times New Roman"/>
                <w:sz w:val="20"/>
                <w:szCs w:val="20"/>
              </w:rPr>
              <w:t>лекция, презентация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EC0CF7" w:rsidRPr="00183DB7" w:rsidTr="002D35A5">
        <w:trPr>
          <w:cantSplit/>
          <w:trHeight w:val="1060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r w:rsidRPr="00183DB7">
              <w:t>Организация мер по профилактике гриппа и других острых респираторных инфекций не гриппозной этиологии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3DB7">
              <w:rPr>
                <w:rFonts w:ascii="Times New Roman" w:hAnsi="Times New Roman" w:cs="Times New Roman"/>
                <w:sz w:val="20"/>
                <w:szCs w:val="20"/>
              </w:rPr>
              <w:t xml:space="preserve">лекция, презентация </w:t>
            </w:r>
            <w:proofErr w:type="spellStart"/>
            <w:r w:rsidRPr="00183DB7">
              <w:rPr>
                <w:rFonts w:ascii="Times New Roman" w:hAnsi="Times New Roman" w:cs="Times New Roman"/>
                <w:sz w:val="20"/>
                <w:szCs w:val="20"/>
              </w:rPr>
              <w:t>сторителлинг</w:t>
            </w:r>
            <w:proofErr w:type="spellEnd"/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83DB7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EC0CF7" w:rsidRPr="00183DB7" w:rsidTr="002D35A5">
        <w:trPr>
          <w:cantSplit/>
          <w:trHeight w:val="96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bookmarkStart w:id="0" w:name="_GoBack"/>
            <w:bookmarkEnd w:id="0"/>
            <w:r w:rsidRPr="00183DB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rPr>
                <w:b/>
                <w:sz w:val="28"/>
                <w:szCs w:val="28"/>
              </w:rPr>
            </w:pPr>
            <w:r w:rsidRPr="00183DB7">
              <w:rPr>
                <w:b/>
                <w:iCs/>
                <w:sz w:val="28"/>
                <w:szCs w:val="28"/>
              </w:rPr>
              <w:t>Прикладные аспекты профессиональной деятельности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183DB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183DB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183DB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183DB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183DB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jc w:val="center"/>
              <w:rPr>
                <w:b/>
              </w:rPr>
            </w:pPr>
            <w:r w:rsidRPr="00183DB7">
              <w:rPr>
                <w:b/>
                <w:sz w:val="22"/>
                <w:szCs w:val="22"/>
              </w:rPr>
              <w:t>выполнение практического задания, защита</w:t>
            </w:r>
          </w:p>
        </w:tc>
      </w:tr>
      <w:tr w:rsidR="00EC0CF7" w:rsidRPr="00183DB7" w:rsidTr="002D35A5">
        <w:trPr>
          <w:cantSplit/>
          <w:trHeight w:val="793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83DB7">
              <w:rPr>
                <w:rFonts w:ascii="Times New Roman" w:hAnsi="Times New Roman" w:cs="Times New Roman"/>
                <w:lang w:eastAsia="ar-SA"/>
              </w:rPr>
              <w:lastRenderedPageBreak/>
              <w:t>4.1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rPr>
                <w:b/>
              </w:rPr>
            </w:pPr>
            <w:r w:rsidRPr="00183DB7">
              <w:t>Практикум по проектированию (подготовка итоговой защиты проекта)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a3"/>
              <w:suppressAutoHyphens/>
              <w:ind w:left="-57" w:right="-57"/>
              <w:jc w:val="center"/>
              <w:rPr>
                <w:szCs w:val="24"/>
              </w:rPr>
            </w:pPr>
            <w:r w:rsidRPr="00183DB7">
              <w:rPr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83DB7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83DB7"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183DB7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практикум проект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jc w:val="center"/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jc w:val="center"/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jc w:val="center"/>
              <w:rPr>
                <w:sz w:val="20"/>
                <w:szCs w:val="20"/>
              </w:rPr>
            </w:pPr>
            <w:r w:rsidRPr="00183DB7">
              <w:rPr>
                <w:sz w:val="20"/>
                <w:szCs w:val="20"/>
              </w:rPr>
              <w:t>предзащита</w:t>
            </w:r>
          </w:p>
        </w:tc>
      </w:tr>
      <w:tr w:rsidR="00EC0CF7" w:rsidRPr="00183DB7" w:rsidTr="002D35A5">
        <w:trPr>
          <w:cantSplit/>
          <w:trHeight w:val="804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83DB7">
              <w:rPr>
                <w:rFonts w:ascii="Times New Roman" w:hAnsi="Times New Roman" w:cs="Times New Roman"/>
                <w:lang w:eastAsia="ar-SA"/>
              </w:rPr>
              <w:t>4.2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/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a3"/>
              <w:suppressAutoHyphens/>
              <w:ind w:left="-57" w:right="-57"/>
              <w:jc w:val="center"/>
              <w:rPr>
                <w:szCs w:val="24"/>
              </w:rPr>
            </w:pPr>
            <w:r w:rsidRPr="00183DB7">
              <w:rPr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83DB7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83DB7"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183DB7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практикум 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jc w:val="center"/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jc w:val="center"/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jc w:val="center"/>
              <w:rPr>
                <w:sz w:val="20"/>
                <w:szCs w:val="20"/>
              </w:rPr>
            </w:pPr>
            <w:r w:rsidRPr="00183DB7">
              <w:rPr>
                <w:sz w:val="20"/>
                <w:szCs w:val="20"/>
              </w:rPr>
              <w:t>выполнение практического задания</w:t>
            </w:r>
          </w:p>
        </w:tc>
      </w:tr>
      <w:tr w:rsidR="00EC0CF7" w:rsidRPr="00183DB7" w:rsidTr="002D35A5">
        <w:trPr>
          <w:cantSplit/>
          <w:trHeight w:val="959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83DB7">
              <w:rPr>
                <w:rFonts w:ascii="Times New Roman" w:hAnsi="Times New Roman" w:cs="Times New Roman"/>
                <w:lang w:eastAsia="ar-SA"/>
              </w:rPr>
              <w:t>4.3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2D35A5" w:rsidP="00532FD0">
            <w:proofErr w:type="spellStart"/>
            <w:r w:rsidRPr="00183DB7">
              <w:t>Речкунова</w:t>
            </w:r>
            <w:proofErr w:type="spellEnd"/>
            <w:r w:rsidRPr="00183DB7">
              <w:t>?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83DB7">
              <w:rPr>
                <w:rFonts w:ascii="Times New Roman" w:hAnsi="Times New Roman" w:cs="Times New Roman"/>
                <w:lang w:eastAsia="ar-SA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83DB7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83DB7">
              <w:rPr>
                <w:rFonts w:ascii="Times New Roman" w:hAnsi="Times New Roman" w:cs="Times New Roman"/>
                <w:lang w:eastAsia="ar-SA"/>
              </w:rPr>
              <w:t>6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183DB7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практический </w:t>
            </w:r>
            <w:proofErr w:type="spellStart"/>
            <w:r w:rsidRPr="00183DB7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форсайт</w:t>
            </w:r>
            <w:proofErr w:type="spellEnd"/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jc w:val="center"/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jc w:val="center"/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jc w:val="center"/>
              <w:rPr>
                <w:sz w:val="20"/>
                <w:szCs w:val="20"/>
              </w:rPr>
            </w:pPr>
            <w:r w:rsidRPr="00183DB7">
              <w:rPr>
                <w:sz w:val="20"/>
                <w:szCs w:val="20"/>
              </w:rPr>
              <w:t>выполнение практического задания</w:t>
            </w:r>
          </w:p>
        </w:tc>
      </w:tr>
      <w:tr w:rsidR="00EC0CF7" w:rsidRPr="00183DB7" w:rsidTr="002D35A5">
        <w:trPr>
          <w:cantSplit/>
          <w:trHeight w:val="930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83DB7">
              <w:rPr>
                <w:rFonts w:ascii="Times New Roman" w:hAnsi="Times New Roman" w:cs="Times New Roman"/>
                <w:lang w:eastAsia="ar-SA"/>
              </w:rPr>
              <w:t>4.4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2D35A5" w:rsidP="00532FD0">
            <w:r w:rsidRPr="00183DB7">
              <w:t>Орлова? Новые профессии согласно «Атласу новых профессий» в образовании и их роль в системе  дополнительного образования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a3"/>
              <w:suppressAutoHyphens/>
              <w:ind w:left="-57" w:right="-57"/>
              <w:jc w:val="center"/>
              <w:rPr>
                <w:szCs w:val="24"/>
              </w:rPr>
            </w:pPr>
            <w:r w:rsidRPr="00183DB7">
              <w:rPr>
                <w:szCs w:val="24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83DB7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83DB7">
              <w:rPr>
                <w:rFonts w:ascii="Times New Roman" w:hAnsi="Times New Roman" w:cs="Times New Roman"/>
                <w:lang w:eastAsia="ar-SA"/>
              </w:rPr>
              <w:t>6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183DB7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практический семинар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jc w:val="center"/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jc w:val="center"/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jc w:val="center"/>
              <w:rPr>
                <w:sz w:val="20"/>
                <w:szCs w:val="20"/>
              </w:rPr>
            </w:pPr>
            <w:r w:rsidRPr="00183DB7">
              <w:rPr>
                <w:sz w:val="20"/>
                <w:szCs w:val="20"/>
              </w:rPr>
              <w:t>выполнение практического задания</w:t>
            </w:r>
          </w:p>
        </w:tc>
      </w:tr>
      <w:tr w:rsidR="00EC0CF7" w:rsidRPr="00183DB7" w:rsidTr="002D35A5">
        <w:trPr>
          <w:cantSplit/>
          <w:trHeight w:val="725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183DB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rPr>
                <w:b/>
                <w:sz w:val="28"/>
                <w:szCs w:val="28"/>
              </w:rPr>
            </w:pPr>
            <w:r w:rsidRPr="00183DB7">
              <w:rPr>
                <w:b/>
                <w:sz w:val="28"/>
                <w:szCs w:val="28"/>
              </w:rPr>
              <w:t>Промежуточная и итоговая аттестация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183DB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183DB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183DB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183DB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183DB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183DB7"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  <w:t>тестирование, защита</w:t>
            </w:r>
          </w:p>
        </w:tc>
      </w:tr>
      <w:tr w:rsidR="00EC0CF7" w:rsidRPr="00183DB7" w:rsidTr="002D35A5">
        <w:trPr>
          <w:cantSplit/>
          <w:trHeight w:val="415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183DB7">
              <w:rPr>
                <w:rFonts w:ascii="Times New Roman" w:hAnsi="Times New Roman" w:cs="Times New Roman"/>
                <w:lang w:eastAsia="ar-SA"/>
              </w:rPr>
              <w:t>5.1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r w:rsidRPr="00183DB7">
              <w:t>Входная диагностика (группа)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a3"/>
              <w:suppressAutoHyphens/>
              <w:ind w:left="-57" w:right="-57"/>
              <w:jc w:val="center"/>
              <w:rPr>
                <w:szCs w:val="24"/>
              </w:rPr>
            </w:pPr>
            <w:r w:rsidRPr="00183DB7">
              <w:rPr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83DB7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83DB7"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183DB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тестирование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r w:rsidRPr="00183DB7">
              <w:rPr>
                <w:sz w:val="22"/>
                <w:szCs w:val="22"/>
              </w:rPr>
              <w:t>тестирование</w:t>
            </w:r>
          </w:p>
        </w:tc>
      </w:tr>
      <w:tr w:rsidR="00EC0CF7" w:rsidRPr="00183DB7" w:rsidTr="002D35A5">
        <w:trPr>
          <w:cantSplit/>
          <w:trHeight w:val="556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83DB7">
              <w:rPr>
                <w:rFonts w:ascii="Times New Roman" w:hAnsi="Times New Roman" w:cs="Times New Roman"/>
                <w:lang w:eastAsia="ar-SA"/>
              </w:rPr>
              <w:t>5.2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r w:rsidRPr="00183DB7">
              <w:t>Промежуточная аттестация (группа)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a3"/>
              <w:suppressAutoHyphens/>
              <w:ind w:left="-57" w:right="-57"/>
              <w:jc w:val="center"/>
              <w:rPr>
                <w:szCs w:val="24"/>
              </w:rPr>
            </w:pPr>
            <w:r w:rsidRPr="00183DB7">
              <w:rPr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83DB7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83DB7"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183DB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тестирование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r w:rsidRPr="00183DB7">
              <w:rPr>
                <w:sz w:val="22"/>
                <w:szCs w:val="22"/>
              </w:rPr>
              <w:t>тестирование</w:t>
            </w:r>
          </w:p>
        </w:tc>
      </w:tr>
      <w:tr w:rsidR="00EC0CF7" w:rsidRPr="00183DB7" w:rsidTr="002D35A5">
        <w:trPr>
          <w:cantSplit/>
          <w:trHeight w:val="705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83DB7">
              <w:rPr>
                <w:rFonts w:ascii="Times New Roman" w:hAnsi="Times New Roman" w:cs="Times New Roman"/>
                <w:lang w:eastAsia="ar-SA"/>
              </w:rPr>
              <w:t>5.3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r w:rsidRPr="00183DB7">
              <w:t>Итоговая аттестация (группа)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a3"/>
              <w:suppressAutoHyphens/>
              <w:ind w:left="-57" w:right="-57"/>
              <w:jc w:val="center"/>
              <w:rPr>
                <w:szCs w:val="24"/>
              </w:rPr>
            </w:pPr>
            <w:r w:rsidRPr="00183DB7">
              <w:rPr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83DB7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83DB7"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183DB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защита проектной работы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83DB7">
              <w:rPr>
                <w:rFonts w:ascii="Times New Roman" w:hAnsi="Times New Roman" w:cs="Times New Roman"/>
                <w:lang w:eastAsia="ar-SA"/>
              </w:rPr>
              <w:t>защита</w:t>
            </w:r>
          </w:p>
        </w:tc>
      </w:tr>
      <w:tr w:rsidR="00EC0CF7" w:rsidRPr="00183DB7" w:rsidTr="002D35A5">
        <w:trPr>
          <w:cantSplit/>
          <w:trHeight w:val="403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rPr>
                <w:b/>
                <w:sz w:val="28"/>
                <w:szCs w:val="28"/>
              </w:rPr>
            </w:pPr>
            <w:r w:rsidRPr="00183DB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a3"/>
              <w:suppressAutoHyphens/>
              <w:ind w:left="-57" w:right="-57"/>
              <w:jc w:val="center"/>
              <w:rPr>
                <w:b/>
                <w:sz w:val="28"/>
                <w:szCs w:val="28"/>
              </w:rPr>
            </w:pPr>
            <w:r w:rsidRPr="00183DB7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183DB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183DB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28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183DB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30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183DB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CF7" w:rsidRPr="00183DB7" w:rsidRDefault="00EC0CF7" w:rsidP="00532FD0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</w:tbl>
    <w:p w:rsidR="00EC0CF7" w:rsidRPr="00EC0CF7" w:rsidRDefault="00EC0CF7" w:rsidP="00EC0CF7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9"/>
        <w:gridCol w:w="2940"/>
        <w:gridCol w:w="2372"/>
        <w:gridCol w:w="2370"/>
      </w:tblGrid>
      <w:tr w:rsidR="00EC0CF7" w:rsidRPr="00BC509C" w:rsidTr="00532FD0">
        <w:tc>
          <w:tcPr>
            <w:tcW w:w="987" w:type="pct"/>
            <w:shd w:val="clear" w:color="auto" w:fill="auto"/>
            <w:vAlign w:val="center"/>
          </w:tcPr>
          <w:p w:rsidR="00EC0CF7" w:rsidRPr="00BC509C" w:rsidRDefault="00EC0CF7" w:rsidP="00532FD0">
            <w:pPr>
              <w:jc w:val="center"/>
              <w:rPr>
                <w:b/>
                <w:szCs w:val="28"/>
              </w:rPr>
            </w:pPr>
            <w:r w:rsidRPr="00BC509C">
              <w:rPr>
                <w:b/>
                <w:sz w:val="22"/>
                <w:szCs w:val="28"/>
              </w:rPr>
              <w:t>Дни недели/ Дата</w:t>
            </w:r>
          </w:p>
        </w:tc>
        <w:tc>
          <w:tcPr>
            <w:tcW w:w="1536" w:type="pct"/>
            <w:shd w:val="clear" w:color="auto" w:fill="auto"/>
            <w:vAlign w:val="center"/>
          </w:tcPr>
          <w:p w:rsidR="00EC0CF7" w:rsidRPr="00BC509C" w:rsidRDefault="00EC0CF7" w:rsidP="00532FD0">
            <w:pPr>
              <w:jc w:val="center"/>
              <w:rPr>
                <w:b/>
                <w:szCs w:val="28"/>
              </w:rPr>
            </w:pPr>
            <w:r w:rsidRPr="00BC509C">
              <w:rPr>
                <w:b/>
                <w:sz w:val="22"/>
                <w:szCs w:val="28"/>
              </w:rPr>
              <w:t>Время</w:t>
            </w:r>
          </w:p>
        </w:tc>
        <w:tc>
          <w:tcPr>
            <w:tcW w:w="1239" w:type="pct"/>
            <w:shd w:val="clear" w:color="auto" w:fill="auto"/>
            <w:vAlign w:val="center"/>
          </w:tcPr>
          <w:p w:rsidR="00EC0CF7" w:rsidRPr="00BC509C" w:rsidRDefault="00EC0CF7" w:rsidP="00532FD0">
            <w:pPr>
              <w:jc w:val="center"/>
              <w:rPr>
                <w:b/>
                <w:szCs w:val="28"/>
              </w:rPr>
            </w:pPr>
            <w:r w:rsidRPr="00BC509C">
              <w:rPr>
                <w:b/>
                <w:sz w:val="22"/>
                <w:szCs w:val="28"/>
              </w:rPr>
              <w:t>Первая неделя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EC0CF7" w:rsidRPr="00BC509C" w:rsidRDefault="00EC0CF7" w:rsidP="00532FD0">
            <w:pPr>
              <w:jc w:val="center"/>
              <w:rPr>
                <w:b/>
                <w:szCs w:val="28"/>
              </w:rPr>
            </w:pPr>
            <w:r w:rsidRPr="00BC509C">
              <w:rPr>
                <w:b/>
                <w:sz w:val="22"/>
                <w:szCs w:val="28"/>
              </w:rPr>
              <w:t>Вторая неделя</w:t>
            </w:r>
          </w:p>
        </w:tc>
      </w:tr>
      <w:tr w:rsidR="00EC0CF7" w:rsidRPr="00903193" w:rsidTr="00532FD0">
        <w:trPr>
          <w:trHeight w:val="762"/>
        </w:trPr>
        <w:tc>
          <w:tcPr>
            <w:tcW w:w="987" w:type="pct"/>
            <w:shd w:val="clear" w:color="auto" w:fill="auto"/>
            <w:vAlign w:val="center"/>
          </w:tcPr>
          <w:p w:rsidR="00EC0CF7" w:rsidRPr="00BC509C" w:rsidRDefault="00EC0CF7" w:rsidP="00532FD0">
            <w:pPr>
              <w:jc w:val="center"/>
              <w:rPr>
                <w:szCs w:val="28"/>
              </w:rPr>
            </w:pPr>
            <w:r w:rsidRPr="00BC509C">
              <w:rPr>
                <w:sz w:val="22"/>
                <w:szCs w:val="28"/>
              </w:rPr>
              <w:t>Понедельник, дата</w:t>
            </w:r>
          </w:p>
        </w:tc>
        <w:tc>
          <w:tcPr>
            <w:tcW w:w="1536" w:type="pct"/>
            <w:vMerge w:val="restart"/>
            <w:shd w:val="clear" w:color="auto" w:fill="auto"/>
            <w:vAlign w:val="center"/>
          </w:tcPr>
          <w:p w:rsidR="00EC0CF7" w:rsidRPr="00BC509C" w:rsidRDefault="00EC0CF7" w:rsidP="00532FD0">
            <w:pPr>
              <w:jc w:val="center"/>
              <w:rPr>
                <w:szCs w:val="28"/>
              </w:rPr>
            </w:pPr>
            <w:r w:rsidRPr="00BC509C">
              <w:rPr>
                <w:sz w:val="22"/>
                <w:szCs w:val="28"/>
              </w:rPr>
              <w:t>1-я пара</w:t>
            </w:r>
          </w:p>
          <w:p w:rsidR="00EC0CF7" w:rsidRPr="00BC509C" w:rsidRDefault="00EC0CF7" w:rsidP="00532FD0">
            <w:pPr>
              <w:spacing w:after="120"/>
              <w:jc w:val="center"/>
              <w:rPr>
                <w:szCs w:val="28"/>
              </w:rPr>
            </w:pPr>
            <w:r w:rsidRPr="00BC509C">
              <w:rPr>
                <w:sz w:val="22"/>
                <w:szCs w:val="28"/>
              </w:rPr>
              <w:t>09.00-10.30</w:t>
            </w:r>
          </w:p>
          <w:p w:rsidR="00EC0CF7" w:rsidRPr="00BC509C" w:rsidRDefault="00EC0CF7" w:rsidP="00532FD0">
            <w:pPr>
              <w:jc w:val="center"/>
              <w:rPr>
                <w:szCs w:val="28"/>
              </w:rPr>
            </w:pPr>
            <w:r w:rsidRPr="00BC509C">
              <w:rPr>
                <w:sz w:val="22"/>
                <w:szCs w:val="28"/>
              </w:rPr>
              <w:t>2-я пара</w:t>
            </w:r>
          </w:p>
          <w:p w:rsidR="00EC0CF7" w:rsidRPr="00BC509C" w:rsidRDefault="00EC0CF7" w:rsidP="00532FD0">
            <w:pPr>
              <w:spacing w:after="120"/>
              <w:jc w:val="center"/>
              <w:rPr>
                <w:szCs w:val="28"/>
              </w:rPr>
            </w:pPr>
            <w:r w:rsidRPr="00BC509C">
              <w:rPr>
                <w:sz w:val="22"/>
                <w:szCs w:val="28"/>
              </w:rPr>
              <w:t>10.40-12.10</w:t>
            </w:r>
          </w:p>
          <w:p w:rsidR="00EC0CF7" w:rsidRPr="00BC509C" w:rsidRDefault="00EC0CF7" w:rsidP="00532FD0">
            <w:pPr>
              <w:jc w:val="center"/>
              <w:rPr>
                <w:szCs w:val="28"/>
              </w:rPr>
            </w:pPr>
            <w:r w:rsidRPr="00BC509C">
              <w:rPr>
                <w:sz w:val="22"/>
                <w:szCs w:val="28"/>
              </w:rPr>
              <w:t>3-я пара</w:t>
            </w:r>
          </w:p>
          <w:p w:rsidR="00EC0CF7" w:rsidRPr="00BC509C" w:rsidRDefault="00EC0CF7" w:rsidP="00532FD0">
            <w:pPr>
              <w:spacing w:after="120"/>
              <w:jc w:val="center"/>
              <w:rPr>
                <w:szCs w:val="28"/>
              </w:rPr>
            </w:pPr>
            <w:r w:rsidRPr="00BC509C">
              <w:rPr>
                <w:sz w:val="22"/>
                <w:szCs w:val="28"/>
              </w:rPr>
              <w:t>13.00 -14.30</w:t>
            </w:r>
          </w:p>
          <w:p w:rsidR="00EC0CF7" w:rsidRPr="00BC509C" w:rsidRDefault="00EC0CF7" w:rsidP="00532FD0">
            <w:pPr>
              <w:jc w:val="center"/>
              <w:rPr>
                <w:szCs w:val="28"/>
              </w:rPr>
            </w:pPr>
            <w:r w:rsidRPr="00BC509C">
              <w:rPr>
                <w:sz w:val="22"/>
                <w:szCs w:val="28"/>
              </w:rPr>
              <w:t>4-я пара</w:t>
            </w:r>
          </w:p>
          <w:p w:rsidR="00EC0CF7" w:rsidRPr="00BC509C" w:rsidRDefault="00EC0CF7" w:rsidP="00532FD0">
            <w:pPr>
              <w:spacing w:after="120"/>
              <w:jc w:val="center"/>
              <w:rPr>
                <w:szCs w:val="28"/>
              </w:rPr>
            </w:pPr>
            <w:r w:rsidRPr="00BC509C">
              <w:rPr>
                <w:sz w:val="22"/>
                <w:szCs w:val="28"/>
              </w:rPr>
              <w:t>14.40-16.10</w:t>
            </w:r>
          </w:p>
          <w:p w:rsidR="00EC0CF7" w:rsidRPr="00BC509C" w:rsidRDefault="00EC0CF7" w:rsidP="00532FD0">
            <w:pPr>
              <w:jc w:val="center"/>
              <w:rPr>
                <w:szCs w:val="28"/>
              </w:rPr>
            </w:pPr>
            <w:r w:rsidRPr="00BC509C">
              <w:rPr>
                <w:sz w:val="22"/>
                <w:szCs w:val="28"/>
              </w:rPr>
              <w:t>5-я пара</w:t>
            </w:r>
          </w:p>
          <w:p w:rsidR="00EC0CF7" w:rsidRPr="00BC509C" w:rsidRDefault="00EC0CF7" w:rsidP="00532FD0">
            <w:pPr>
              <w:jc w:val="center"/>
              <w:rPr>
                <w:szCs w:val="28"/>
              </w:rPr>
            </w:pPr>
            <w:r w:rsidRPr="00BC509C">
              <w:rPr>
                <w:sz w:val="22"/>
                <w:szCs w:val="28"/>
              </w:rPr>
              <w:t>16.20-17.50</w:t>
            </w:r>
          </w:p>
        </w:tc>
        <w:tc>
          <w:tcPr>
            <w:tcW w:w="1239" w:type="pct"/>
            <w:shd w:val="clear" w:color="auto" w:fill="auto"/>
            <w:vAlign w:val="center"/>
          </w:tcPr>
          <w:p w:rsidR="00EC0CF7" w:rsidRPr="00BC509C" w:rsidRDefault="00EC0CF7" w:rsidP="00532FD0">
            <w:pPr>
              <w:jc w:val="center"/>
              <w:rPr>
                <w:szCs w:val="28"/>
              </w:rPr>
            </w:pPr>
            <w:r w:rsidRPr="00BC509C">
              <w:rPr>
                <w:sz w:val="22"/>
                <w:szCs w:val="28"/>
              </w:rPr>
              <w:t>Заочное</w:t>
            </w:r>
          </w:p>
          <w:p w:rsidR="00EC0CF7" w:rsidRPr="00BC509C" w:rsidRDefault="00EC0CF7" w:rsidP="00532FD0">
            <w:pPr>
              <w:jc w:val="center"/>
              <w:rPr>
                <w:szCs w:val="28"/>
              </w:rPr>
            </w:pPr>
            <w:r w:rsidRPr="00BC509C">
              <w:rPr>
                <w:sz w:val="22"/>
                <w:szCs w:val="28"/>
              </w:rPr>
              <w:t>(дистанционное)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>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EC0CF7" w:rsidRDefault="00EC0CF7" w:rsidP="00532FD0">
            <w:pPr>
              <w:jc w:val="center"/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EC0CF7" w:rsidRPr="00903193" w:rsidRDefault="00EC0CF7" w:rsidP="00532FD0">
            <w:pPr>
              <w:jc w:val="center"/>
            </w:pPr>
            <w:r w:rsidRPr="00903193">
              <w:rPr>
                <w:sz w:val="22"/>
                <w:szCs w:val="22"/>
              </w:rPr>
              <w:t>8 часов</w:t>
            </w:r>
          </w:p>
        </w:tc>
      </w:tr>
      <w:tr w:rsidR="00EC0CF7" w:rsidRPr="00903193" w:rsidTr="00532FD0">
        <w:trPr>
          <w:trHeight w:val="670"/>
        </w:trPr>
        <w:tc>
          <w:tcPr>
            <w:tcW w:w="987" w:type="pct"/>
            <w:shd w:val="clear" w:color="auto" w:fill="auto"/>
            <w:vAlign w:val="center"/>
          </w:tcPr>
          <w:p w:rsidR="00EC0CF7" w:rsidRPr="00BC509C" w:rsidRDefault="00EC0CF7" w:rsidP="00532FD0">
            <w:pPr>
              <w:jc w:val="center"/>
              <w:rPr>
                <w:szCs w:val="28"/>
              </w:rPr>
            </w:pPr>
            <w:r w:rsidRPr="00BC509C">
              <w:rPr>
                <w:sz w:val="22"/>
                <w:szCs w:val="28"/>
              </w:rPr>
              <w:t xml:space="preserve">Вторник, </w:t>
            </w:r>
            <w:r w:rsidRPr="00BC509C">
              <w:rPr>
                <w:sz w:val="22"/>
                <w:szCs w:val="28"/>
              </w:rPr>
              <w:br/>
              <w:t>дата</w:t>
            </w:r>
          </w:p>
        </w:tc>
        <w:tc>
          <w:tcPr>
            <w:tcW w:w="1536" w:type="pct"/>
            <w:vMerge/>
            <w:shd w:val="clear" w:color="auto" w:fill="auto"/>
          </w:tcPr>
          <w:p w:rsidR="00EC0CF7" w:rsidRPr="00BC509C" w:rsidRDefault="00EC0CF7" w:rsidP="00532FD0">
            <w:pPr>
              <w:jc w:val="both"/>
              <w:rPr>
                <w:szCs w:val="28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:rsidR="00EC0CF7" w:rsidRPr="00BC509C" w:rsidRDefault="00EC0CF7" w:rsidP="00532FD0">
            <w:pPr>
              <w:jc w:val="center"/>
              <w:rPr>
                <w:szCs w:val="28"/>
              </w:rPr>
            </w:pPr>
            <w:r w:rsidRPr="00BC509C">
              <w:rPr>
                <w:sz w:val="22"/>
                <w:szCs w:val="28"/>
              </w:rPr>
              <w:t>Заочное</w:t>
            </w:r>
          </w:p>
          <w:p w:rsidR="00EC0CF7" w:rsidRPr="00BC509C" w:rsidRDefault="00EC0CF7" w:rsidP="00532FD0">
            <w:pPr>
              <w:jc w:val="center"/>
              <w:rPr>
                <w:szCs w:val="28"/>
              </w:rPr>
            </w:pPr>
            <w:r w:rsidRPr="00BC509C">
              <w:rPr>
                <w:sz w:val="22"/>
                <w:szCs w:val="28"/>
              </w:rPr>
              <w:t>(дистанционное)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>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EC0CF7" w:rsidRDefault="00EC0CF7" w:rsidP="00532FD0">
            <w:pPr>
              <w:jc w:val="center"/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EC0CF7" w:rsidRPr="00903193" w:rsidRDefault="00EC0CF7" w:rsidP="00532FD0">
            <w:pPr>
              <w:jc w:val="center"/>
            </w:pPr>
            <w:r w:rsidRPr="00903193">
              <w:rPr>
                <w:sz w:val="22"/>
                <w:szCs w:val="22"/>
              </w:rPr>
              <w:t>8 часов</w:t>
            </w:r>
          </w:p>
        </w:tc>
      </w:tr>
      <w:tr w:rsidR="00EC0CF7" w:rsidRPr="00903193" w:rsidTr="00532FD0">
        <w:trPr>
          <w:trHeight w:val="734"/>
        </w:trPr>
        <w:tc>
          <w:tcPr>
            <w:tcW w:w="987" w:type="pct"/>
            <w:shd w:val="clear" w:color="auto" w:fill="auto"/>
            <w:vAlign w:val="center"/>
          </w:tcPr>
          <w:p w:rsidR="00EC0CF7" w:rsidRPr="00BC509C" w:rsidRDefault="00EC0CF7" w:rsidP="00532FD0">
            <w:pPr>
              <w:jc w:val="center"/>
              <w:rPr>
                <w:szCs w:val="28"/>
              </w:rPr>
            </w:pPr>
            <w:r w:rsidRPr="00BC509C">
              <w:rPr>
                <w:sz w:val="22"/>
                <w:szCs w:val="28"/>
              </w:rPr>
              <w:t xml:space="preserve">Среда, </w:t>
            </w:r>
            <w:r w:rsidRPr="00BC509C">
              <w:rPr>
                <w:sz w:val="22"/>
                <w:szCs w:val="28"/>
              </w:rPr>
              <w:br/>
              <w:t>дата</w:t>
            </w:r>
          </w:p>
        </w:tc>
        <w:tc>
          <w:tcPr>
            <w:tcW w:w="1536" w:type="pct"/>
            <w:vMerge/>
            <w:shd w:val="clear" w:color="auto" w:fill="auto"/>
          </w:tcPr>
          <w:p w:rsidR="00EC0CF7" w:rsidRPr="00BC509C" w:rsidRDefault="00EC0CF7" w:rsidP="00532FD0">
            <w:pPr>
              <w:jc w:val="both"/>
              <w:rPr>
                <w:szCs w:val="28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:rsidR="00EC0CF7" w:rsidRPr="00BC509C" w:rsidRDefault="00EC0CF7" w:rsidP="00532FD0">
            <w:pPr>
              <w:jc w:val="center"/>
              <w:rPr>
                <w:szCs w:val="28"/>
              </w:rPr>
            </w:pPr>
            <w:r w:rsidRPr="00BC509C">
              <w:rPr>
                <w:sz w:val="22"/>
                <w:szCs w:val="28"/>
              </w:rPr>
              <w:t>Заочное</w:t>
            </w:r>
          </w:p>
          <w:p w:rsidR="00EC0CF7" w:rsidRPr="00BC509C" w:rsidRDefault="00EC0CF7" w:rsidP="00532FD0">
            <w:pPr>
              <w:jc w:val="center"/>
              <w:rPr>
                <w:szCs w:val="28"/>
              </w:rPr>
            </w:pPr>
            <w:r w:rsidRPr="00BC509C">
              <w:rPr>
                <w:sz w:val="22"/>
                <w:szCs w:val="28"/>
              </w:rPr>
              <w:t>(дистанционное)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>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EC0CF7" w:rsidRDefault="00EC0CF7" w:rsidP="00532FD0">
            <w:pPr>
              <w:jc w:val="center"/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EC0CF7" w:rsidRDefault="00EC0CF7" w:rsidP="00532FD0">
            <w:pPr>
              <w:jc w:val="center"/>
            </w:pPr>
            <w:r>
              <w:rPr>
                <w:sz w:val="22"/>
                <w:szCs w:val="22"/>
              </w:rPr>
              <w:t>с</w:t>
            </w:r>
            <w:r w:rsidRPr="00903193">
              <w:rPr>
                <w:sz w:val="22"/>
                <w:szCs w:val="22"/>
              </w:rPr>
              <w:t xml:space="preserve">тажировка, </w:t>
            </w:r>
          </w:p>
          <w:p w:rsidR="00EC0CF7" w:rsidRPr="00903193" w:rsidRDefault="00EC0CF7" w:rsidP="00532FD0">
            <w:pPr>
              <w:jc w:val="center"/>
            </w:pPr>
            <w:r w:rsidRPr="00903193">
              <w:rPr>
                <w:sz w:val="22"/>
                <w:szCs w:val="22"/>
              </w:rPr>
              <w:t>6 часов</w:t>
            </w:r>
          </w:p>
        </w:tc>
      </w:tr>
      <w:tr w:rsidR="00EC0CF7" w:rsidRPr="00903193" w:rsidTr="00532FD0">
        <w:tc>
          <w:tcPr>
            <w:tcW w:w="987" w:type="pct"/>
            <w:shd w:val="clear" w:color="auto" w:fill="auto"/>
            <w:vAlign w:val="center"/>
          </w:tcPr>
          <w:p w:rsidR="00EC0CF7" w:rsidRPr="00BC509C" w:rsidRDefault="00EC0CF7" w:rsidP="00532FD0">
            <w:pPr>
              <w:jc w:val="center"/>
              <w:rPr>
                <w:szCs w:val="28"/>
              </w:rPr>
            </w:pPr>
            <w:r w:rsidRPr="00BC509C">
              <w:rPr>
                <w:sz w:val="22"/>
                <w:szCs w:val="28"/>
              </w:rPr>
              <w:t>Четверг,</w:t>
            </w:r>
            <w:r w:rsidRPr="00BC509C">
              <w:rPr>
                <w:sz w:val="22"/>
                <w:szCs w:val="28"/>
              </w:rPr>
              <w:br/>
              <w:t>дата</w:t>
            </w:r>
          </w:p>
        </w:tc>
        <w:tc>
          <w:tcPr>
            <w:tcW w:w="1536" w:type="pct"/>
            <w:vMerge/>
            <w:shd w:val="clear" w:color="auto" w:fill="auto"/>
          </w:tcPr>
          <w:p w:rsidR="00EC0CF7" w:rsidRPr="00BC509C" w:rsidRDefault="00EC0CF7" w:rsidP="00532FD0">
            <w:pPr>
              <w:jc w:val="both"/>
              <w:rPr>
                <w:szCs w:val="28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:rsidR="00EC0CF7" w:rsidRPr="00BC509C" w:rsidRDefault="00EC0CF7" w:rsidP="00532FD0">
            <w:pPr>
              <w:jc w:val="center"/>
              <w:rPr>
                <w:szCs w:val="28"/>
              </w:rPr>
            </w:pPr>
            <w:r w:rsidRPr="00BC509C">
              <w:rPr>
                <w:sz w:val="22"/>
                <w:szCs w:val="28"/>
              </w:rPr>
              <w:t>Заочное</w:t>
            </w:r>
          </w:p>
          <w:p w:rsidR="00EC0CF7" w:rsidRPr="00BC509C" w:rsidRDefault="00EC0CF7" w:rsidP="00532FD0">
            <w:pPr>
              <w:jc w:val="center"/>
              <w:rPr>
                <w:szCs w:val="28"/>
              </w:rPr>
            </w:pPr>
            <w:r w:rsidRPr="00BC509C">
              <w:rPr>
                <w:sz w:val="22"/>
                <w:szCs w:val="28"/>
              </w:rPr>
              <w:t>(дистанционное)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>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EC0CF7" w:rsidRDefault="00EC0CF7" w:rsidP="00532FD0">
            <w:pPr>
              <w:jc w:val="center"/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EC0CF7" w:rsidRDefault="00EC0CF7" w:rsidP="00532FD0">
            <w:pPr>
              <w:jc w:val="center"/>
            </w:pPr>
            <w:r>
              <w:rPr>
                <w:sz w:val="22"/>
                <w:szCs w:val="22"/>
              </w:rPr>
              <w:t>с</w:t>
            </w:r>
            <w:r w:rsidRPr="00903193">
              <w:rPr>
                <w:sz w:val="22"/>
                <w:szCs w:val="22"/>
              </w:rPr>
              <w:t xml:space="preserve">тажировка, </w:t>
            </w:r>
          </w:p>
          <w:p w:rsidR="00EC0CF7" w:rsidRPr="00903193" w:rsidRDefault="00EC0CF7" w:rsidP="00532FD0">
            <w:pPr>
              <w:jc w:val="center"/>
            </w:pPr>
            <w:r w:rsidRPr="00903193">
              <w:rPr>
                <w:sz w:val="22"/>
                <w:szCs w:val="22"/>
              </w:rPr>
              <w:t>6 часов</w:t>
            </w:r>
          </w:p>
        </w:tc>
      </w:tr>
      <w:tr w:rsidR="00EC0CF7" w:rsidRPr="00903193" w:rsidTr="00532FD0">
        <w:tc>
          <w:tcPr>
            <w:tcW w:w="987" w:type="pct"/>
            <w:shd w:val="clear" w:color="auto" w:fill="auto"/>
            <w:vAlign w:val="center"/>
          </w:tcPr>
          <w:p w:rsidR="00EC0CF7" w:rsidRPr="00BC509C" w:rsidRDefault="00EC0CF7" w:rsidP="00532FD0">
            <w:pPr>
              <w:jc w:val="center"/>
              <w:rPr>
                <w:szCs w:val="28"/>
              </w:rPr>
            </w:pPr>
            <w:r w:rsidRPr="00BC509C">
              <w:rPr>
                <w:sz w:val="22"/>
                <w:szCs w:val="28"/>
              </w:rPr>
              <w:t xml:space="preserve">Пятница, </w:t>
            </w:r>
            <w:r w:rsidRPr="00BC509C">
              <w:rPr>
                <w:sz w:val="22"/>
                <w:szCs w:val="28"/>
              </w:rPr>
              <w:br/>
              <w:t>дата</w:t>
            </w:r>
          </w:p>
        </w:tc>
        <w:tc>
          <w:tcPr>
            <w:tcW w:w="1536" w:type="pct"/>
            <w:vMerge/>
            <w:shd w:val="clear" w:color="auto" w:fill="auto"/>
          </w:tcPr>
          <w:p w:rsidR="00EC0CF7" w:rsidRPr="00BC509C" w:rsidRDefault="00EC0CF7" w:rsidP="00532FD0">
            <w:pPr>
              <w:jc w:val="both"/>
              <w:rPr>
                <w:szCs w:val="28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:rsidR="00EC0CF7" w:rsidRPr="00BC509C" w:rsidRDefault="00EC0CF7" w:rsidP="00532FD0">
            <w:pPr>
              <w:jc w:val="center"/>
              <w:rPr>
                <w:szCs w:val="28"/>
              </w:rPr>
            </w:pPr>
            <w:r w:rsidRPr="00BC509C">
              <w:rPr>
                <w:sz w:val="22"/>
                <w:szCs w:val="28"/>
              </w:rPr>
              <w:t>Заочное</w:t>
            </w:r>
          </w:p>
          <w:p w:rsidR="00EC0CF7" w:rsidRPr="00BC509C" w:rsidRDefault="00EC0CF7" w:rsidP="00532FD0">
            <w:pPr>
              <w:jc w:val="center"/>
              <w:rPr>
                <w:szCs w:val="28"/>
              </w:rPr>
            </w:pPr>
            <w:r w:rsidRPr="00BC509C">
              <w:rPr>
                <w:sz w:val="22"/>
                <w:szCs w:val="28"/>
              </w:rPr>
              <w:t>(дистанционное)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>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EC0CF7" w:rsidRDefault="00EC0CF7" w:rsidP="00532FD0">
            <w:pPr>
              <w:jc w:val="center"/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EC0CF7" w:rsidRPr="00903193" w:rsidRDefault="00EC0CF7" w:rsidP="00532FD0">
            <w:pPr>
              <w:jc w:val="center"/>
            </w:pPr>
            <w:r w:rsidRPr="00903193">
              <w:rPr>
                <w:sz w:val="22"/>
                <w:szCs w:val="22"/>
              </w:rPr>
              <w:t>8 часов</w:t>
            </w:r>
          </w:p>
        </w:tc>
      </w:tr>
      <w:tr w:rsidR="00EC0CF7" w:rsidRPr="00903193" w:rsidTr="00532FD0">
        <w:tc>
          <w:tcPr>
            <w:tcW w:w="987" w:type="pct"/>
            <w:shd w:val="clear" w:color="auto" w:fill="auto"/>
            <w:vAlign w:val="center"/>
          </w:tcPr>
          <w:p w:rsidR="00EC0CF7" w:rsidRPr="00BC509C" w:rsidRDefault="00EC0CF7" w:rsidP="00532FD0">
            <w:pPr>
              <w:jc w:val="center"/>
              <w:rPr>
                <w:szCs w:val="28"/>
              </w:rPr>
            </w:pPr>
            <w:r>
              <w:rPr>
                <w:sz w:val="22"/>
                <w:szCs w:val="28"/>
              </w:rPr>
              <w:t>Суббота</w:t>
            </w:r>
            <w:r w:rsidRPr="00BC509C">
              <w:rPr>
                <w:sz w:val="22"/>
                <w:szCs w:val="28"/>
              </w:rPr>
              <w:t xml:space="preserve">, </w:t>
            </w:r>
            <w:r w:rsidRPr="00BC509C">
              <w:rPr>
                <w:sz w:val="22"/>
                <w:szCs w:val="28"/>
              </w:rPr>
              <w:br/>
              <w:t>дата</w:t>
            </w:r>
          </w:p>
        </w:tc>
        <w:tc>
          <w:tcPr>
            <w:tcW w:w="1536" w:type="pct"/>
            <w:vMerge/>
            <w:shd w:val="clear" w:color="auto" w:fill="auto"/>
          </w:tcPr>
          <w:p w:rsidR="00EC0CF7" w:rsidRPr="00BC509C" w:rsidRDefault="00EC0CF7" w:rsidP="00532FD0">
            <w:pPr>
              <w:jc w:val="both"/>
              <w:rPr>
                <w:szCs w:val="28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:rsidR="00EC0CF7" w:rsidRPr="00BC509C" w:rsidRDefault="00EC0CF7" w:rsidP="00532FD0">
            <w:pPr>
              <w:jc w:val="center"/>
              <w:rPr>
                <w:szCs w:val="28"/>
              </w:rPr>
            </w:pPr>
            <w:r w:rsidRPr="00BC509C">
              <w:rPr>
                <w:sz w:val="22"/>
                <w:szCs w:val="28"/>
              </w:rPr>
              <w:t>Заочное</w:t>
            </w:r>
          </w:p>
          <w:p w:rsidR="00EC0CF7" w:rsidRPr="00BC509C" w:rsidRDefault="00EC0CF7" w:rsidP="00532FD0">
            <w:pPr>
              <w:jc w:val="center"/>
              <w:rPr>
                <w:szCs w:val="28"/>
              </w:rPr>
            </w:pPr>
            <w:r w:rsidRPr="00BC509C">
              <w:rPr>
                <w:sz w:val="22"/>
                <w:szCs w:val="28"/>
              </w:rPr>
              <w:t>(дистанционное)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>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EC0CF7" w:rsidRPr="00903193" w:rsidRDefault="00EC0CF7" w:rsidP="00532FD0">
            <w:pPr>
              <w:jc w:val="center"/>
            </w:pPr>
          </w:p>
        </w:tc>
      </w:tr>
    </w:tbl>
    <w:p w:rsidR="00800ED3" w:rsidRDefault="00800ED3" w:rsidP="00EC0CF7"/>
    <w:sectPr w:rsidR="00800ED3" w:rsidSect="0080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0CF7"/>
    <w:rsid w:val="00183DB7"/>
    <w:rsid w:val="002D35A5"/>
    <w:rsid w:val="005F5713"/>
    <w:rsid w:val="006036EE"/>
    <w:rsid w:val="00800ED3"/>
    <w:rsid w:val="00D069B5"/>
    <w:rsid w:val="00EC0CF7"/>
    <w:rsid w:val="00F9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C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C0CF7"/>
    <w:pPr>
      <w:jc w:val="both"/>
    </w:pPr>
    <w:rPr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EC0CF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reformatted">
    <w:name w:val="Preformatted"/>
    <w:basedOn w:val="a"/>
    <w:rsid w:val="00EC0CF7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</w:pPr>
    <w:rPr>
      <w:rFonts w:ascii="Courier New" w:hAnsi="Courier New" w:cs="Courier New"/>
    </w:rPr>
  </w:style>
  <w:style w:type="character" w:customStyle="1" w:styleId="c0">
    <w:name w:val="c0"/>
    <w:rsid w:val="00EC0CF7"/>
    <w:rPr>
      <w:rFonts w:cs="Times New Roman"/>
    </w:rPr>
  </w:style>
  <w:style w:type="paragraph" w:styleId="a5">
    <w:name w:val="List Paragraph"/>
    <w:basedOn w:val="a"/>
    <w:link w:val="a6"/>
    <w:uiPriority w:val="34"/>
    <w:qFormat/>
    <w:rsid w:val="00EC0C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link w:val="a5"/>
    <w:uiPriority w:val="34"/>
    <w:locked/>
    <w:rsid w:val="00EC0CF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 Vladimirov</dc:creator>
  <cp:lastModifiedBy>Admin</cp:lastModifiedBy>
  <cp:revision>4</cp:revision>
  <dcterms:created xsi:type="dcterms:W3CDTF">2021-10-16T14:25:00Z</dcterms:created>
  <dcterms:modified xsi:type="dcterms:W3CDTF">2022-03-23T11:21:00Z</dcterms:modified>
</cp:coreProperties>
</file>